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4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1725"/>
        <w:gridCol w:w="2118"/>
      </w:tblGrid>
      <w:tr w:rsidR="006E2610" w:rsidRPr="003F5E76" w:rsidTr="006E2610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E2610" w:rsidRDefault="006E261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17EA" w:rsidRDefault="00D617EA" w:rsidP="006E2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610" w:rsidRPr="006E2610" w:rsidRDefault="006E2610" w:rsidP="006E2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</w:p>
          <w:p w:rsidR="006E2610" w:rsidRPr="006E2610" w:rsidRDefault="006E2610" w:rsidP="006E2610">
            <w:pPr>
              <w:pStyle w:val="1"/>
              <w:ind w:left="-540"/>
              <w:jc w:val="right"/>
              <w:rPr>
                <w:szCs w:val="24"/>
              </w:rPr>
            </w:pPr>
            <w:r w:rsidRPr="006E2610">
              <w:rPr>
                <w:szCs w:val="24"/>
              </w:rPr>
              <w:t xml:space="preserve">к договору управления многоквартирного дома </w:t>
            </w:r>
          </w:p>
          <w:p w:rsidR="006E2610" w:rsidRPr="006E2610" w:rsidRDefault="006E2610" w:rsidP="006E2610">
            <w:pPr>
              <w:pStyle w:val="1"/>
              <w:ind w:left="-540"/>
              <w:jc w:val="right"/>
              <w:rPr>
                <w:szCs w:val="24"/>
              </w:rPr>
            </w:pPr>
            <w:r w:rsidRPr="006E2610">
              <w:rPr>
                <w:szCs w:val="24"/>
              </w:rPr>
              <w:t>по адресу: г</w:t>
            </w:r>
            <w:r w:rsidR="00642778">
              <w:rPr>
                <w:szCs w:val="24"/>
              </w:rPr>
              <w:t>.Псков, Рижский проспект, д.70</w:t>
            </w:r>
            <w:r w:rsidR="00A07839">
              <w:rPr>
                <w:szCs w:val="24"/>
              </w:rPr>
              <w:t>-А</w:t>
            </w:r>
          </w:p>
          <w:p w:rsidR="006E2610" w:rsidRPr="006E2610" w:rsidRDefault="006E2610" w:rsidP="006E2610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E2610">
              <w:rPr>
                <w:rFonts w:ascii="Times New Roman" w:hAnsi="Times New Roman" w:cs="Times New Roman"/>
                <w:sz w:val="24"/>
                <w:szCs w:val="24"/>
              </w:rPr>
              <w:t>от «____»_____________ 20___г</w:t>
            </w:r>
            <w:r w:rsidRPr="006E2610">
              <w:rPr>
                <w:rFonts w:ascii="Times New Roman" w:hAnsi="Times New Roman" w:cs="Times New Roman"/>
              </w:rPr>
              <w:t>.</w:t>
            </w:r>
          </w:p>
          <w:p w:rsidR="006E2610" w:rsidRPr="00D617EA" w:rsidRDefault="006E2610" w:rsidP="006E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610" w:rsidRPr="006E2610" w:rsidRDefault="006E2610" w:rsidP="006E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6E2610" w:rsidRPr="006E2610" w:rsidRDefault="006E2610" w:rsidP="006E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периодичность выполнения работ и услуг по содержанию и текущему ремонту </w:t>
            </w:r>
          </w:p>
          <w:p w:rsidR="006E2610" w:rsidRPr="006E2610" w:rsidRDefault="006E2610" w:rsidP="00563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общего имущества многоквартирного дома</w:t>
            </w:r>
          </w:p>
          <w:p w:rsidR="006E2610" w:rsidRPr="00D617EA" w:rsidRDefault="006E261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5F576A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5F576A"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BA5B93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BA5B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и услуг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BA5B93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5B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 выполнения работ и оказания услуг</w:t>
            </w:r>
          </w:p>
        </w:tc>
      </w:tr>
      <w:tr w:rsidR="00FC1EB7" w:rsidRPr="003F5E76" w:rsidTr="005F576A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3843" w:type="dxa"/>
            <w:gridSpan w:val="2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tabs>
                <w:tab w:val="left" w:pos="144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необходимые для надлежащего содержания несущих и не несущих конструкций многоквартирного дома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отношении всех видов фундамента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D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осмотр фундамента. Проверка технического состояния видимых 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частей конструкций с выявлением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 коррозии арматуры, ра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сслаивания, трещин, выпучивания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проверка состояния гидроизоляции фундаментов и систем водоотвода фундамента. При выявлении нарушений - восс</w:t>
            </w:r>
            <w:r w:rsidR="0075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тановление их работоспособности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подвальног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помещения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состояния помещений подвалов)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мер, исключающих подтопление, захламление, з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агрязнение и загромождение подвальных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DD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подвальных помещений с вывозом мусора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и приямков (контроль за состоянием дверей подвалов и технических подполий, запорных устройств на них.</w:t>
            </w:r>
            <w:r w:rsidR="0075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выявленных неисправностей)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DD3F3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содержания стен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  цоколя, (выявление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A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кир</w:t>
            </w:r>
            <w:r w:rsidR="00DD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пичных стен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повреждений в кладке, наличия и характера трещин, вывет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ривания,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выпучивания отдельных участков стен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предложений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рытий и покрытий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43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перекрытий,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борного железобетонного настила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колон и столбов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43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колон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и столбов,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перемчек, раздробления камня или смещения рядов кладки по горизонтальным швам в домах с кирпичными столбами; контроль состояния металлических закладных деталей в домах со сборными и монолитными железобетонными колоннами)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5F576A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5F576A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5F576A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рытий и покрытий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vAlign w:val="center"/>
          </w:tcPr>
          <w:p w:rsidR="005F576A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43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балок (ригелей) перекрытий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покрытий,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осмотр  кровли (проверка кровли на отсутствие протечек)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43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чердачного помещения (выявление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ннего водостока</w:t>
            </w:r>
            <w:r w:rsidR="0043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 кровли от мусора, грязи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держания лестниц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9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лестниц в М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лестницами;выявление прогибов косоуров, нарушения связи косоуров с площадками, коррозии металлических конструкций в домах с лестницами по стальным косоурам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- составление предложений мероприятий по устранению причин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 надлежащего содержания фасада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A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 фасада,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отделки фа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 и их отдельных элементов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состояния и работоспособности подсветки информационных знаков, входов в подъезды;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нарушений и эксплуатационных качеств несущих 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конструкций, гидроизоляции)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отдельных элементов крылец и зонтов над входами в здание, в подвалы и над балконами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 ремонт  входных дверей: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доводчиков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/ремонт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ручек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вн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утренней отделки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 w:rsidR="00A44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4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9A7CD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внутренней отделки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состояния внутренней отделки. 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9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 в МОП (Проверка состояния основания и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поверхностного слоя</w:t>
            </w:r>
            <w:r w:rsidR="009A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оконных и дверных заполнений поме</w:t>
            </w:r>
            <w:r w:rsidR="0048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щений в МОП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A44E83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C16F38" w:rsidRPr="003F5E76" w:rsidTr="00BE677F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C16F38" w:rsidRDefault="00C16F3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3843" w:type="dxa"/>
            <w:gridSpan w:val="2"/>
            <w:shd w:val="clear" w:color="000000" w:fill="00FFFF"/>
            <w:vAlign w:val="center"/>
            <w:hideMark/>
          </w:tcPr>
          <w:p w:rsidR="00C16F38" w:rsidRPr="003F5E76" w:rsidRDefault="00C16F3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мущества в многоквартирном доме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</w:t>
            </w:r>
            <w:r w:rsidR="00125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мусоропроводов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 w:rsidR="00125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85733" w:rsidRPr="003F5E76" w:rsidTr="00CC62F2">
        <w:trPr>
          <w:cantSplit/>
          <w:trHeight w:val="233"/>
        </w:trPr>
        <w:tc>
          <w:tcPr>
            <w:tcW w:w="716" w:type="dxa"/>
            <w:shd w:val="clear" w:color="auto" w:fill="auto"/>
            <w:vAlign w:val="center"/>
            <w:hideMark/>
          </w:tcPr>
          <w:p w:rsidR="00485733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85733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засоров - незамедлительное их устранение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85733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85733" w:rsidRPr="003F5E76" w:rsidTr="00CC62F2">
        <w:trPr>
          <w:cantSplit/>
          <w:trHeight w:val="113"/>
        </w:trPr>
        <w:tc>
          <w:tcPr>
            <w:tcW w:w="716" w:type="dxa"/>
            <w:shd w:val="clear" w:color="auto" w:fill="auto"/>
            <w:vAlign w:val="center"/>
            <w:hideMark/>
          </w:tcPr>
          <w:p w:rsidR="00485733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85733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85733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485733" w:rsidRPr="003F5E76" w:rsidTr="00CC62F2">
        <w:trPr>
          <w:cantSplit/>
          <w:trHeight w:val="112"/>
        </w:trPr>
        <w:tc>
          <w:tcPr>
            <w:tcW w:w="716" w:type="dxa"/>
            <w:shd w:val="clear" w:color="auto" w:fill="auto"/>
            <w:vAlign w:val="center"/>
            <w:hideMark/>
          </w:tcPr>
          <w:p w:rsidR="00485733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85733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Помывка  мусороприемных камер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85733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="00125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 вентиляции и дымоудаления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12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осмотр вентиляционной системы, с составлением акта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4F697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поступлении заявок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48573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F6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485733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зонтов, дефлекторов на кровле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F6979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5F576A" w:rsidRDefault="00FC38B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5F576A" w:rsidRP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</w:t>
            </w:r>
            <w:r w:rsidR="00FC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холодного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водо</w:t>
            </w:r>
            <w:r w:rsidR="00FC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снабжения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r w:rsidR="00FC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водоотведения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FC38B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9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A968DD" w:rsidP="00E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</w:t>
            </w:r>
            <w:r w:rsidR="00E01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систем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водоотведения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МОП в пределах границ ответ</w:t>
            </w:r>
            <w:r w:rsidR="00E01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01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разводящих трубопроводов </w:t>
            </w:r>
            <w:r w:rsidR="00E01C98" w:rsidRPr="0051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подвалах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</w:tc>
      </w:tr>
      <w:tr w:rsidR="00D82066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D82066" w:rsidRPr="003F5E76" w:rsidRDefault="00D8206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A9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D82066" w:rsidRPr="003F5E76" w:rsidRDefault="00D8206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ремонт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вводных задвижек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т.ч. запорной арматуры водомерного узла и насосной станции)</w:t>
            </w:r>
            <w:r w:rsidR="00A9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замена прокладок фланцевых соединений при необходимости.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D82066" w:rsidRPr="003F5E76" w:rsidRDefault="00D8206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A968DD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A968DD" w:rsidRDefault="00A96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A968DD" w:rsidRPr="003F5E76" w:rsidRDefault="00A96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 ремонт/замена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обратных клапанов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A968DD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968DD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A968DD" w:rsidRDefault="00A96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A968DD" w:rsidRDefault="00A96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состояния и замена неисправных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(манометров, термометров и т.п.)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A968DD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 необходимости</w:t>
            </w:r>
          </w:p>
        </w:tc>
      </w:tr>
      <w:tr w:rsidR="005773E6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5773E6" w:rsidRDefault="005773E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5773E6" w:rsidRDefault="005773E6" w:rsidP="0057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5773E6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</w:tr>
      <w:tr w:rsidR="005773E6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5773E6" w:rsidRDefault="005773E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5773E6" w:rsidRDefault="005773E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араметров давления и расхода воды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незамедлительное принятие мер к восстановлению требуемых параметров водоснабжения и герметичности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5773E6" w:rsidRPr="003F5E76" w:rsidRDefault="007B249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</w:tr>
      <w:tr w:rsidR="00D82066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D8206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D82066" w:rsidRPr="003F5E76" w:rsidRDefault="00D8206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D82066" w:rsidRPr="003F5E76" w:rsidRDefault="00D8206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968DD" w:rsidRPr="003F5E76" w:rsidTr="00CC62F2">
        <w:trPr>
          <w:cantSplit/>
          <w:trHeight w:val="103"/>
        </w:trPr>
        <w:tc>
          <w:tcPr>
            <w:tcW w:w="716" w:type="dxa"/>
            <w:shd w:val="clear" w:color="auto" w:fill="auto"/>
            <w:vAlign w:val="center"/>
            <w:hideMark/>
          </w:tcPr>
          <w:p w:rsidR="00A968DD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A968DD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Разборка, очистка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 грубой очистки (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грязевиков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A968DD" w:rsidRPr="003F5E76" w:rsidRDefault="007B249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E01C98" w:rsidRPr="003F5E76" w:rsidTr="00CC62F2">
        <w:trPr>
          <w:cantSplit/>
          <w:trHeight w:val="261"/>
        </w:trPr>
        <w:tc>
          <w:tcPr>
            <w:tcW w:w="716" w:type="dxa"/>
            <w:shd w:val="clear" w:color="auto" w:fill="auto"/>
            <w:vAlign w:val="center"/>
            <w:hideMark/>
          </w:tcPr>
          <w:p w:rsidR="00E01C98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E01C98" w:rsidRPr="003F5E76" w:rsidRDefault="006F4B73" w:rsidP="0008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замена аварийных участков трубопроводов (ХВС и канализации) в объеме до 1% от общей протяженности системы дома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E01C98" w:rsidRPr="006C31A4" w:rsidRDefault="007B249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0868AE" w:rsidRPr="003F5E76" w:rsidTr="00CC62F2">
        <w:trPr>
          <w:cantSplit/>
          <w:trHeight w:val="176"/>
        </w:trPr>
        <w:tc>
          <w:tcPr>
            <w:tcW w:w="716" w:type="dxa"/>
            <w:shd w:val="clear" w:color="auto" w:fill="auto"/>
            <w:vAlign w:val="center"/>
            <w:hideMark/>
          </w:tcPr>
          <w:p w:rsidR="000868AE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0868AE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0868AE" w:rsidRPr="003F5E76" w:rsidRDefault="000868AE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51628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C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насосного оборудования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vAlign w:val="center"/>
            <w:hideMark/>
          </w:tcPr>
          <w:p w:rsidR="00FC1EB7" w:rsidRPr="003F5E76" w:rsidRDefault="0051628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Осмотр, очистка от коррозии и грязи приборов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(п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ромывка участков водопровода после выполнения ремонтно-строительных работ на водопроводе)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51628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CB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 систем канализации, стыков на соединениях трубопроводов  в МОП в пределах границ ответственности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51628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 w:rsidR="00D82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трубопроводов канализации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6F4B7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2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 необходимости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51628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r w:rsidR="00B56A31" w:rsidRPr="00F0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промывка</w:t>
            </w:r>
            <w:r w:rsidR="00B5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канализационных лежаков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E27B9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E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</w:t>
            </w:r>
            <w:r w:rsidR="007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E27B9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системы элек</w:t>
            </w:r>
            <w:r w:rsidR="00E27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троснабжения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заземления оболочки электрокабеля , замеры сопротивления изоляции проводов, трубопроводов и восстановление цепей заземления по результатам проверки)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E27B9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4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сил</w:t>
            </w:r>
            <w:r w:rsidR="004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и осветительных установок,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лифтов,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E27B9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заземления (Контроль состояния и замена вышедших из строя датчиков, проводки)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471FCB" w:rsidRPr="003F5E76" w:rsidTr="00CC62F2">
        <w:trPr>
          <w:cantSplit/>
          <w:trHeight w:val="38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поэтажных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(подтяжка соединений, частичный ремонт и замена неисправного оборудования, проводки и т.д.)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471FCB" w:rsidRPr="003F5E76" w:rsidTr="00CC62F2">
        <w:trPr>
          <w:cantSplit/>
          <w:trHeight w:val="2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71FCB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CC62F2" w:rsidRPr="003F5E76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82B46" w:rsidRPr="003F5E76" w:rsidTr="00CC62F2">
        <w:trPr>
          <w:cantSplit/>
          <w:trHeight w:val="2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82B46" w:rsidRDefault="00482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82B46" w:rsidRDefault="00482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 обеспечение работоспособности устройств защитного отключения </w:t>
            </w:r>
            <w:r w:rsidRPr="00CC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ВРУ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82B46" w:rsidRDefault="00482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71FCB" w:rsidRPr="003F5E76" w:rsidTr="00CC62F2">
        <w:trPr>
          <w:cantSplit/>
          <w:trHeight w:val="251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71FCB" w:rsidRDefault="00482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Ревизия, ремонт осветительной электросети МОП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71FCB" w:rsidRPr="003F5E76" w:rsidRDefault="00CC62F2" w:rsidP="00CC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71FCB" w:rsidRPr="003F5E76" w:rsidTr="00CC62F2">
        <w:trPr>
          <w:cantSplit/>
          <w:trHeight w:val="28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71FCB" w:rsidRDefault="00482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471FCB" w:rsidRPr="003F5E76" w:rsidRDefault="00471F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71FCB" w:rsidRPr="003F5E76" w:rsidRDefault="00CC62F2" w:rsidP="00CC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154148" w:rsidRPr="003F5E76" w:rsidTr="00CC62F2">
        <w:trPr>
          <w:cantSplit/>
          <w:trHeight w:val="74"/>
        </w:trPr>
        <w:tc>
          <w:tcPr>
            <w:tcW w:w="716" w:type="dxa"/>
            <w:shd w:val="clear" w:color="000000" w:fill="FFFFFF"/>
            <w:vAlign w:val="center"/>
            <w:hideMark/>
          </w:tcPr>
          <w:p w:rsidR="00154148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154148" w:rsidRPr="003F5E76" w:rsidRDefault="0015414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154148" w:rsidRPr="003F5E76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154148" w:rsidRPr="003F5E76" w:rsidTr="00CC62F2">
        <w:trPr>
          <w:cantSplit/>
          <w:trHeight w:val="319"/>
        </w:trPr>
        <w:tc>
          <w:tcPr>
            <w:tcW w:w="716" w:type="dxa"/>
            <w:shd w:val="clear" w:color="000000" w:fill="FFFFFF"/>
            <w:vAlign w:val="center"/>
            <w:hideMark/>
          </w:tcPr>
          <w:p w:rsidR="00154148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154148" w:rsidRDefault="0015414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154148" w:rsidRPr="003F5E76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154148" w:rsidRPr="003F5E76" w:rsidTr="00CC62F2">
        <w:trPr>
          <w:cantSplit/>
          <w:trHeight w:val="78"/>
        </w:trPr>
        <w:tc>
          <w:tcPr>
            <w:tcW w:w="716" w:type="dxa"/>
            <w:shd w:val="clear" w:color="000000" w:fill="FFFFFF"/>
            <w:vAlign w:val="center"/>
            <w:hideMark/>
          </w:tcPr>
          <w:p w:rsidR="00154148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154148" w:rsidRDefault="0015414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Надежное закрытие 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укрепление ВРУ,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электрощитов, щитов слаботочных устройств.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154148" w:rsidRPr="003F5E76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154148" w:rsidRPr="003F5E76" w:rsidTr="00CC62F2">
        <w:trPr>
          <w:cantSplit/>
          <w:trHeight w:val="76"/>
        </w:trPr>
        <w:tc>
          <w:tcPr>
            <w:tcW w:w="716" w:type="dxa"/>
            <w:shd w:val="clear" w:color="000000" w:fill="FFFFFF"/>
            <w:vAlign w:val="center"/>
            <w:hideMark/>
          </w:tcPr>
          <w:p w:rsidR="00154148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="004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154148" w:rsidRDefault="00D033C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показаний </w:t>
            </w:r>
            <w:r w:rsidRPr="00CC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электросчетчиков МОП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составлением соответствующих актов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154148" w:rsidRPr="003F5E76" w:rsidRDefault="00CC62F2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E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44306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изульная проверка целостности и соответствия нормативным требованиям, наличия свободного доступа к внутридомовому и (или) внутриквартирному оборудованию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44306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8E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44306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изульная проверка наличия и целостности футляров в местах прокладки через наружные и внутре</w:t>
            </w:r>
            <w:r w:rsidR="008E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нние конструкции многоквартирного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8E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44306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8E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 герметичности соединений и отключающих устройств (обмыливание)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44306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лифт</w:t>
            </w:r>
            <w:r w:rsidR="006F5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(лифтов)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оборудования)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FC1EB7" w:rsidRPr="003F5E76" w:rsidTr="00C16F38">
        <w:trPr>
          <w:cantSplit/>
          <w:trHeight w:val="138"/>
        </w:trPr>
        <w:tc>
          <w:tcPr>
            <w:tcW w:w="716" w:type="dxa"/>
            <w:shd w:val="clear" w:color="000000" w:fill="FF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D61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C16F38" w:rsidRPr="003F5E76" w:rsidTr="00602E36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C16F38" w:rsidRDefault="00C16F3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3843" w:type="dxa"/>
            <w:gridSpan w:val="2"/>
            <w:shd w:val="clear" w:color="000000" w:fill="00FFFF"/>
            <w:noWrap/>
            <w:vAlign w:val="center"/>
            <w:hideMark/>
          </w:tcPr>
          <w:p w:rsidR="00C16F38" w:rsidRPr="00C16F38" w:rsidRDefault="00C16F38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и услуги</w:t>
            </w:r>
            <w:r w:rsidR="008A1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содержанию иного </w:t>
            </w:r>
            <w:r w:rsidR="008A1FF4"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общего имущества в многоквартирном доме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5F576A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76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Сухая  уборка тамбуров,  коридоров,</w:t>
            </w:r>
            <w:r w:rsidR="00760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лифтовых площадок и лифтовых холлов,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лестничных площадок и маршей, пандусов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6F51DB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сб. и вс)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тамбуров,  коридоров,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лифтовых площадок и лифтовых холлов,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лестничных площадок и маршей, пандусов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Влажная протирка: 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721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36721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19.3.1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736721" w:rsidRPr="00736721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7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Подоконники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736721" w:rsidRPr="003F5E76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Перила 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Почтовые ящики 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Плафоны         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736721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36721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19.4.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736721" w:rsidRPr="003F5E76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736721" w:rsidRPr="003F5E76" w:rsidRDefault="0073672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территории </w:t>
            </w:r>
            <w:r w:rsidR="00FC1EB7"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холодный период года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свежевыпавшего снега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 территории, от снежного покрова толщиной до 2 см.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сутки в дни снегопада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1725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подъездов. Уборка контейнерных площадок.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6F51DB" w:rsidRDefault="006F51DB" w:rsidP="006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EB7" w:rsidRPr="003F5E76" w:rsidRDefault="006F51DB" w:rsidP="006F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сб. и вс)</w:t>
            </w:r>
          </w:p>
        </w:tc>
      </w:tr>
      <w:tr w:rsidR="006F51DB" w:rsidRPr="003F5E76" w:rsidTr="00CC62F2">
        <w:trPr>
          <w:cantSplit/>
          <w:trHeight w:val="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F51DB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6F51DB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крыльца </w:t>
            </w:r>
            <w:r w:rsidR="0073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площадки перед входом в подъезд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наледи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6F51DB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сутки  </w:t>
            </w:r>
          </w:p>
        </w:tc>
      </w:tr>
      <w:tr w:rsidR="006F51DB" w:rsidRPr="003F5E76" w:rsidTr="00CC62F2">
        <w:trPr>
          <w:cantSplit/>
          <w:trHeight w:val="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F51DB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6F51DB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</w:t>
            </w:r>
            <w:r w:rsidR="00A3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песком пешеходных дорожек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A3571D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  <w:p w:rsidR="006F51DB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гололеда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крышек люков колодцев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неделю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3F5E76" w:rsidRDefault="006F51D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территории. Уборка контейнерных площадок.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36721" w:rsidRDefault="00736721" w:rsidP="007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1EB7" w:rsidRPr="003F5E76" w:rsidRDefault="00736721" w:rsidP="007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сб. и вс)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FC1EB7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(май-август)</w:t>
            </w:r>
          </w:p>
        </w:tc>
      </w:tr>
      <w:tr w:rsidR="00A3571D" w:rsidRPr="003F5E76" w:rsidTr="00CC62F2">
        <w:trPr>
          <w:cantSplit/>
          <w:trHeight w:val="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25.3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приямк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от мусора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A3571D" w:rsidRPr="003F5E76" w:rsidTr="00CC62F2">
        <w:trPr>
          <w:cantSplit/>
          <w:trHeight w:val="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5" w:type="dxa"/>
            <w:shd w:val="clear" w:color="auto" w:fill="auto"/>
            <w:noWrap/>
            <w:vAlign w:val="center"/>
            <w:hideMark/>
          </w:tcPr>
          <w:p w:rsidR="00A3571D" w:rsidRDefault="00A3571D" w:rsidP="00A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отмостки от мусора и растительности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725" w:type="dxa"/>
            <w:shd w:val="clear" w:color="000000" w:fill="FFFFFF"/>
            <w:noWrap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ывоз 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мусороприемных камер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A3571D" w:rsidRPr="003F5E76" w:rsidTr="00CC62F2">
        <w:trPr>
          <w:cantSplit/>
          <w:trHeight w:val="85"/>
        </w:trPr>
        <w:tc>
          <w:tcPr>
            <w:tcW w:w="716" w:type="dxa"/>
            <w:shd w:val="clear" w:color="000000" w:fill="00FFFF"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Аварийно-диспетчерская служба инженерных систем</w:t>
            </w:r>
          </w:p>
        </w:tc>
        <w:tc>
          <w:tcPr>
            <w:tcW w:w="2118" w:type="dxa"/>
            <w:shd w:val="clear" w:color="000000" w:fill="00FFFF"/>
            <w:vAlign w:val="center"/>
            <w:hideMark/>
          </w:tcPr>
          <w:p w:rsidR="00A3571D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71D" w:rsidRPr="003F5E76" w:rsidTr="00CC62F2">
        <w:trPr>
          <w:cantSplit/>
          <w:trHeight w:val="85"/>
        </w:trPr>
        <w:tc>
          <w:tcPr>
            <w:tcW w:w="716" w:type="dxa"/>
            <w:shd w:val="clear" w:color="auto" w:fill="FFFFFF" w:themeFill="background1"/>
            <w:vAlign w:val="center"/>
            <w:hideMark/>
          </w:tcPr>
          <w:p w:rsidR="00A3571D" w:rsidRPr="00E244D6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24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1725" w:type="dxa"/>
            <w:shd w:val="clear" w:color="auto" w:fill="FFFFFF" w:themeFill="background1"/>
            <w:vAlign w:val="center"/>
            <w:hideMark/>
          </w:tcPr>
          <w:p w:rsidR="00A3571D" w:rsidRPr="00E244D6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аварийных ситуаций, обеспечение приема и выполнения заявок жителей на внутриквартирном и внутридомовом оборудовании</w:t>
            </w: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A3571D" w:rsidRPr="00E244D6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 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3F5E76" w:rsidRDefault="00A3571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5F576A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расчетно-кассовому обслуживанию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4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5F576A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5F576A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 хозяйственные расходы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4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</w:tr>
      <w:tr w:rsidR="00FC1EB7" w:rsidRPr="003F5E76" w:rsidTr="00CC62F2">
        <w:trPr>
          <w:cantSplit/>
        </w:trPr>
        <w:tc>
          <w:tcPr>
            <w:tcW w:w="716" w:type="dxa"/>
            <w:shd w:val="clear" w:color="000000" w:fill="00FFFF"/>
            <w:noWrap/>
            <w:vAlign w:val="center"/>
            <w:hideMark/>
          </w:tcPr>
          <w:p w:rsidR="00FC1EB7" w:rsidRPr="005F576A" w:rsidRDefault="00E24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5" w:type="dxa"/>
            <w:shd w:val="clear" w:color="000000" w:fill="00FFFF"/>
            <w:vAlign w:val="center"/>
            <w:hideMark/>
          </w:tcPr>
          <w:p w:rsidR="00FC1EB7" w:rsidRPr="005F576A" w:rsidRDefault="00C77DD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 (тех. и</w:t>
            </w:r>
            <w:r w:rsidR="00FC1EB7"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нвентарь, транспорт, амортизация, налоги)</w:t>
            </w:r>
          </w:p>
        </w:tc>
        <w:tc>
          <w:tcPr>
            <w:tcW w:w="2118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4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</w:tr>
    </w:tbl>
    <w:p w:rsidR="00FC1EB7" w:rsidRDefault="00FC1EB7" w:rsidP="00FC1EB7">
      <w:pPr>
        <w:spacing w:after="0" w:line="240" w:lineRule="auto"/>
      </w:pPr>
    </w:p>
    <w:sectPr w:rsidR="00FC1EB7" w:rsidSect="003B27EB">
      <w:footerReference w:type="default" r:id="rId7"/>
      <w:pgSz w:w="16838" w:h="11906" w:orient="landscape"/>
      <w:pgMar w:top="567" w:right="851" w:bottom="567" w:left="164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E2" w:rsidRDefault="007F2CE2" w:rsidP="0022106E">
      <w:pPr>
        <w:spacing w:after="0" w:line="240" w:lineRule="auto"/>
      </w:pPr>
      <w:r>
        <w:separator/>
      </w:r>
    </w:p>
  </w:endnote>
  <w:endnote w:type="continuationSeparator" w:id="1">
    <w:p w:rsidR="007F2CE2" w:rsidRDefault="007F2CE2" w:rsidP="0022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2981"/>
      <w:docPartObj>
        <w:docPartGallery w:val="Page Numbers (Bottom of Page)"/>
        <w:docPartUnique/>
      </w:docPartObj>
    </w:sdtPr>
    <w:sdtContent>
      <w:p w:rsidR="0022106E" w:rsidRDefault="006A3831">
        <w:pPr>
          <w:pStyle w:val="a9"/>
          <w:jc w:val="right"/>
        </w:pPr>
        <w:fldSimple w:instr=" PAGE   \* MERGEFORMAT ">
          <w:r w:rsidR="003B27EB">
            <w:rPr>
              <w:noProof/>
            </w:rPr>
            <w:t>5</w:t>
          </w:r>
        </w:fldSimple>
      </w:p>
    </w:sdtContent>
  </w:sdt>
  <w:p w:rsidR="0022106E" w:rsidRDefault="002210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E2" w:rsidRDefault="007F2CE2" w:rsidP="0022106E">
      <w:pPr>
        <w:spacing w:after="0" w:line="240" w:lineRule="auto"/>
      </w:pPr>
      <w:r>
        <w:separator/>
      </w:r>
    </w:p>
  </w:footnote>
  <w:footnote w:type="continuationSeparator" w:id="1">
    <w:p w:rsidR="007F2CE2" w:rsidRDefault="007F2CE2" w:rsidP="00221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9C8"/>
    <w:rsid w:val="00007626"/>
    <w:rsid w:val="00024CB3"/>
    <w:rsid w:val="000868AE"/>
    <w:rsid w:val="000A1B21"/>
    <w:rsid w:val="000D7F23"/>
    <w:rsid w:val="000F2F8A"/>
    <w:rsid w:val="001257BE"/>
    <w:rsid w:val="00154148"/>
    <w:rsid w:val="001A0FA1"/>
    <w:rsid w:val="001D74FC"/>
    <w:rsid w:val="0022106E"/>
    <w:rsid w:val="00290445"/>
    <w:rsid w:val="002A47B8"/>
    <w:rsid w:val="002D671D"/>
    <w:rsid w:val="0038591D"/>
    <w:rsid w:val="003B18AC"/>
    <w:rsid w:val="003B27EB"/>
    <w:rsid w:val="003B29A6"/>
    <w:rsid w:val="003F5E76"/>
    <w:rsid w:val="00432A6D"/>
    <w:rsid w:val="00443060"/>
    <w:rsid w:val="004432B3"/>
    <w:rsid w:val="00471FCB"/>
    <w:rsid w:val="00482B46"/>
    <w:rsid w:val="00485733"/>
    <w:rsid w:val="0049062E"/>
    <w:rsid w:val="004A39C8"/>
    <w:rsid w:val="004E200A"/>
    <w:rsid w:val="004F2008"/>
    <w:rsid w:val="004F6979"/>
    <w:rsid w:val="00516288"/>
    <w:rsid w:val="005255F5"/>
    <w:rsid w:val="0054435C"/>
    <w:rsid w:val="00563788"/>
    <w:rsid w:val="005773E6"/>
    <w:rsid w:val="005A06DE"/>
    <w:rsid w:val="005D07B8"/>
    <w:rsid w:val="005E29AF"/>
    <w:rsid w:val="005F576A"/>
    <w:rsid w:val="00642778"/>
    <w:rsid w:val="006466DE"/>
    <w:rsid w:val="00657D6B"/>
    <w:rsid w:val="006945DA"/>
    <w:rsid w:val="006A3831"/>
    <w:rsid w:val="006C31A4"/>
    <w:rsid w:val="006C3510"/>
    <w:rsid w:val="006E2610"/>
    <w:rsid w:val="006F4B73"/>
    <w:rsid w:val="006F51DB"/>
    <w:rsid w:val="00736721"/>
    <w:rsid w:val="007511CB"/>
    <w:rsid w:val="007600A1"/>
    <w:rsid w:val="007606A0"/>
    <w:rsid w:val="0077306E"/>
    <w:rsid w:val="007B2492"/>
    <w:rsid w:val="007F2CE2"/>
    <w:rsid w:val="007F56A0"/>
    <w:rsid w:val="00881207"/>
    <w:rsid w:val="008A0D09"/>
    <w:rsid w:val="008A1FF4"/>
    <w:rsid w:val="008B7EDC"/>
    <w:rsid w:val="008D51D0"/>
    <w:rsid w:val="008E3EAB"/>
    <w:rsid w:val="00904504"/>
    <w:rsid w:val="009378D6"/>
    <w:rsid w:val="009430DF"/>
    <w:rsid w:val="009A2B3A"/>
    <w:rsid w:val="009A7CDC"/>
    <w:rsid w:val="00A07839"/>
    <w:rsid w:val="00A3571D"/>
    <w:rsid w:val="00A44E83"/>
    <w:rsid w:val="00A500FD"/>
    <w:rsid w:val="00A95F16"/>
    <w:rsid w:val="00A968DD"/>
    <w:rsid w:val="00AB2751"/>
    <w:rsid w:val="00B03BFE"/>
    <w:rsid w:val="00B471D4"/>
    <w:rsid w:val="00B56A31"/>
    <w:rsid w:val="00B601A5"/>
    <w:rsid w:val="00B72850"/>
    <w:rsid w:val="00B83731"/>
    <w:rsid w:val="00B85CCD"/>
    <w:rsid w:val="00B93C0E"/>
    <w:rsid w:val="00BA5B93"/>
    <w:rsid w:val="00C16F38"/>
    <w:rsid w:val="00C77DD4"/>
    <w:rsid w:val="00CB00ED"/>
    <w:rsid w:val="00CB6F9E"/>
    <w:rsid w:val="00CC62F2"/>
    <w:rsid w:val="00CF5303"/>
    <w:rsid w:val="00D033CA"/>
    <w:rsid w:val="00D12FDA"/>
    <w:rsid w:val="00D17DDB"/>
    <w:rsid w:val="00D36491"/>
    <w:rsid w:val="00D55452"/>
    <w:rsid w:val="00D617EA"/>
    <w:rsid w:val="00D82066"/>
    <w:rsid w:val="00DD0F2D"/>
    <w:rsid w:val="00DD3F32"/>
    <w:rsid w:val="00DD53FC"/>
    <w:rsid w:val="00DE12C4"/>
    <w:rsid w:val="00DE1D4F"/>
    <w:rsid w:val="00E01C98"/>
    <w:rsid w:val="00E244D6"/>
    <w:rsid w:val="00E27B99"/>
    <w:rsid w:val="00E67649"/>
    <w:rsid w:val="00EB692A"/>
    <w:rsid w:val="00EF331F"/>
    <w:rsid w:val="00F00C6A"/>
    <w:rsid w:val="00F10F93"/>
    <w:rsid w:val="00F45C27"/>
    <w:rsid w:val="00FC1EB7"/>
    <w:rsid w:val="00FC38BF"/>
    <w:rsid w:val="00FE2B17"/>
    <w:rsid w:val="00FE6EB4"/>
    <w:rsid w:val="00FF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8"/>
  </w:style>
  <w:style w:type="paragraph" w:styleId="1">
    <w:name w:val="heading 1"/>
    <w:basedOn w:val="a"/>
    <w:next w:val="a"/>
    <w:link w:val="10"/>
    <w:qFormat/>
    <w:rsid w:val="006E26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12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207"/>
    <w:rPr>
      <w:color w:val="800080"/>
      <w:u w:val="single"/>
    </w:rPr>
  </w:style>
  <w:style w:type="paragraph" w:customStyle="1" w:styleId="font5">
    <w:name w:val="font5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8120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8120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81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54">
    <w:name w:val="xl154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1207"/>
    <w:pP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6">
    <w:name w:val="xl186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7">
    <w:name w:val="xl18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812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2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106E"/>
  </w:style>
  <w:style w:type="paragraph" w:styleId="a9">
    <w:name w:val="footer"/>
    <w:basedOn w:val="a"/>
    <w:link w:val="aa"/>
    <w:uiPriority w:val="99"/>
    <w:unhideWhenUsed/>
    <w:rsid w:val="0022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12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207"/>
    <w:rPr>
      <w:color w:val="800080"/>
      <w:u w:val="single"/>
    </w:rPr>
  </w:style>
  <w:style w:type="paragraph" w:customStyle="1" w:styleId="font5">
    <w:name w:val="font5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8120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8120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81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54">
    <w:name w:val="xl154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1207"/>
    <w:pP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6">
    <w:name w:val="xl186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7">
    <w:name w:val="xl18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812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505C-D56E-4EA7-BB6E-24AC414E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73</cp:revision>
  <cp:lastPrinted>2016-03-03T10:07:00Z</cp:lastPrinted>
  <dcterms:created xsi:type="dcterms:W3CDTF">2014-11-07T10:14:00Z</dcterms:created>
  <dcterms:modified xsi:type="dcterms:W3CDTF">2016-03-15T12:31:00Z</dcterms:modified>
</cp:coreProperties>
</file>